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3" w:type="dxa"/>
        <w:tblInd w:w="-1026" w:type="dxa"/>
        <w:tblLook w:val="01E0" w:firstRow="1" w:lastRow="1" w:firstColumn="1" w:lastColumn="1" w:noHBand="0" w:noVBand="0"/>
      </w:tblPr>
      <w:tblGrid>
        <w:gridCol w:w="5103"/>
        <w:gridCol w:w="6120"/>
      </w:tblGrid>
      <w:tr w:rsidR="00CB04EB" w:rsidRPr="006B15A4" w:rsidTr="00CB04EB">
        <w:tc>
          <w:tcPr>
            <w:tcW w:w="5103" w:type="dxa"/>
          </w:tcPr>
          <w:p w:rsidR="00CB04EB" w:rsidRDefault="00CB04EB" w:rsidP="00CB04EB">
            <w:pPr>
              <w:spacing w:after="0"/>
              <w:ind w:right="-108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PHÒNG GIÁO DỤC VÀ ĐÀO TẠO QUẬN 3</w:t>
            </w:r>
          </w:p>
          <w:p w:rsidR="00CB04EB" w:rsidRDefault="00616BA2" w:rsidP="00CB04EB">
            <w:pPr>
              <w:spacing w:after="0"/>
              <w:ind w:right="-1"/>
              <w:jc w:val="center"/>
              <w:rPr>
                <w:sz w:val="24"/>
                <w:szCs w:val="24"/>
              </w:rPr>
            </w:pPr>
            <w:r>
              <w:pict>
                <v:line id="_x0000_s1030" style="position:absolute;left:0;text-align:left;z-index:251662336" from="61.85pt,21.6pt" to="153.75pt,21.6pt"/>
              </w:pict>
            </w:r>
            <w:r w:rsidR="00CB04EB">
              <w:rPr>
                <w:b/>
                <w:noProof/>
                <w:szCs w:val="28"/>
              </w:rPr>
              <w:t xml:space="preserve">TRƯỜNG THCS PHAN SÀO </w:t>
            </w:r>
            <w:smartTag w:uri="urn:schemas-microsoft-com:office:smarttags" w:element="place">
              <w:smartTag w:uri="urn:schemas-microsoft-com:office:smarttags" w:element="country-region">
                <w:r w:rsidR="00CB04EB">
                  <w:rPr>
                    <w:b/>
                    <w:noProof/>
                    <w:szCs w:val="28"/>
                  </w:rPr>
                  <w:t>NAM</w:t>
                </w:r>
              </w:smartTag>
            </w:smartTag>
            <w:r w:rsidR="00CB04EB">
              <w:rPr>
                <w:b/>
                <w:szCs w:val="28"/>
              </w:rPr>
              <w:br/>
            </w:r>
          </w:p>
          <w:p w:rsidR="00CB04EB" w:rsidRDefault="00CB04EB" w:rsidP="00DA1523">
            <w:pPr>
              <w:spacing w:after="0"/>
              <w:ind w:right="-1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DA15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A83C68">
              <w:rPr>
                <w:sz w:val="24"/>
                <w:szCs w:val="24"/>
              </w:rPr>
              <w:t xml:space="preserve">Số: </w:t>
            </w:r>
            <w:r w:rsidR="00DA1523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 xml:space="preserve">/ </w:t>
            </w:r>
            <w:r w:rsidRPr="00A83C68">
              <w:rPr>
                <w:sz w:val="24"/>
                <w:szCs w:val="24"/>
              </w:rPr>
              <w:t>QĐ-PSN</w:t>
            </w:r>
          </w:p>
        </w:tc>
        <w:tc>
          <w:tcPr>
            <w:tcW w:w="6120" w:type="dxa"/>
          </w:tcPr>
          <w:p w:rsidR="00CB04EB" w:rsidRPr="006B15A4" w:rsidRDefault="00616BA2" w:rsidP="00CB04EB">
            <w:pPr>
              <w:ind w:right="-1"/>
              <w:jc w:val="center"/>
              <w:rPr>
                <w:sz w:val="18"/>
                <w:szCs w:val="28"/>
              </w:rPr>
            </w:pPr>
            <w:r>
              <w:rPr>
                <w:sz w:val="24"/>
              </w:rPr>
              <w:pict>
                <v:line id="_x0000_s1031" style="position:absolute;left:0;text-align:left;z-index:251663360;mso-position-horizontal-relative:text;mso-position-vertical-relative:text" from="64.75pt,40.2pt" to="232.75pt,40.2pt"/>
              </w:pict>
            </w:r>
            <w:r w:rsidR="00CB04EB" w:rsidRPr="00CB04EB">
              <w:rPr>
                <w:b/>
                <w:sz w:val="24"/>
                <w:szCs w:val="28"/>
              </w:rPr>
              <w:t>CỘNG</w:t>
            </w:r>
            <w:r w:rsidR="00CB04EB" w:rsidRPr="00CB04EB">
              <w:rPr>
                <w:b/>
                <w:szCs w:val="28"/>
              </w:rPr>
              <w:t xml:space="preserve">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="00CB04EB" w:rsidRPr="00CB04EB">
                  <w:rPr>
                    <w:b/>
                    <w:szCs w:val="28"/>
                  </w:rPr>
                  <w:t>NAM</w:t>
                </w:r>
              </w:smartTag>
            </w:smartTag>
            <w:r w:rsidR="00CB04EB">
              <w:rPr>
                <w:b/>
                <w:sz w:val="28"/>
                <w:szCs w:val="28"/>
              </w:rPr>
              <w:br/>
              <w:t xml:space="preserve">Độc lập - Tự do - Hạnh phúc </w:t>
            </w:r>
            <w:r w:rsidR="00CB04EB">
              <w:rPr>
                <w:b/>
                <w:sz w:val="28"/>
                <w:szCs w:val="28"/>
              </w:rPr>
              <w:br/>
            </w:r>
          </w:p>
        </w:tc>
      </w:tr>
    </w:tbl>
    <w:p w:rsidR="00A83C68" w:rsidRPr="00CB04EB" w:rsidRDefault="00CB04EB" w:rsidP="00CB04EB">
      <w:pPr>
        <w:tabs>
          <w:tab w:val="center" w:pos="1985"/>
          <w:tab w:val="center" w:pos="7230"/>
        </w:tabs>
        <w:spacing w:after="0" w:line="360" w:lineRule="exact"/>
        <w:ind w:right="-1"/>
        <w:rPr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</w:t>
      </w:r>
      <w:r w:rsidR="00A83C68" w:rsidRPr="00CB04EB">
        <w:rPr>
          <w:i/>
          <w:szCs w:val="24"/>
        </w:rPr>
        <w:t xml:space="preserve">Quận 3, ngày </w:t>
      </w:r>
      <w:r w:rsidR="00F5251A" w:rsidRPr="00CB04EB">
        <w:rPr>
          <w:i/>
          <w:szCs w:val="24"/>
        </w:rPr>
        <w:t>15</w:t>
      </w:r>
      <w:r w:rsidR="00A83C68" w:rsidRPr="00CB04EB">
        <w:rPr>
          <w:i/>
          <w:szCs w:val="24"/>
        </w:rPr>
        <w:t xml:space="preserve"> tháng </w:t>
      </w:r>
      <w:r w:rsidR="00F5251A" w:rsidRPr="00CB04EB">
        <w:rPr>
          <w:i/>
          <w:szCs w:val="24"/>
        </w:rPr>
        <w:t>9</w:t>
      </w:r>
      <w:r w:rsidR="00A83C68" w:rsidRPr="00CB04EB">
        <w:rPr>
          <w:i/>
          <w:szCs w:val="24"/>
        </w:rPr>
        <w:t xml:space="preserve"> năm 20</w:t>
      </w:r>
      <w:r w:rsidR="00F5251A" w:rsidRPr="00CB04EB">
        <w:rPr>
          <w:i/>
          <w:szCs w:val="24"/>
        </w:rPr>
        <w:t>1</w:t>
      </w:r>
      <w:r>
        <w:rPr>
          <w:i/>
          <w:szCs w:val="24"/>
        </w:rPr>
        <w:t>6</w:t>
      </w:r>
    </w:p>
    <w:p w:rsidR="00A83C68" w:rsidRPr="00CB04EB" w:rsidRDefault="00A83C68" w:rsidP="00CB04EB">
      <w:pPr>
        <w:tabs>
          <w:tab w:val="center" w:pos="1985"/>
          <w:tab w:val="center" w:pos="7230"/>
        </w:tabs>
        <w:spacing w:after="0" w:line="360" w:lineRule="exact"/>
        <w:ind w:right="-1"/>
        <w:rPr>
          <w:sz w:val="24"/>
          <w:szCs w:val="24"/>
        </w:rPr>
      </w:pPr>
    </w:p>
    <w:p w:rsidR="00A83C68" w:rsidRPr="00CB04EB" w:rsidRDefault="00A83C68" w:rsidP="00CB04EB">
      <w:pPr>
        <w:spacing w:after="0" w:line="360" w:lineRule="exact"/>
        <w:ind w:right="-1"/>
        <w:jc w:val="center"/>
        <w:rPr>
          <w:b/>
          <w:sz w:val="32"/>
          <w:szCs w:val="32"/>
        </w:rPr>
      </w:pPr>
      <w:r w:rsidRPr="00CB04EB">
        <w:rPr>
          <w:b/>
          <w:sz w:val="32"/>
          <w:szCs w:val="32"/>
        </w:rPr>
        <w:t>QUYẾT ĐỊNH</w:t>
      </w:r>
    </w:p>
    <w:p w:rsidR="00A83C68" w:rsidRPr="00CB04EB" w:rsidRDefault="00A83C68" w:rsidP="00CB04EB">
      <w:pPr>
        <w:spacing w:after="0" w:line="360" w:lineRule="exact"/>
        <w:ind w:right="-1"/>
        <w:jc w:val="center"/>
        <w:rPr>
          <w:b/>
          <w:szCs w:val="28"/>
        </w:rPr>
      </w:pPr>
      <w:r w:rsidRPr="00CB04EB">
        <w:rPr>
          <w:b/>
          <w:szCs w:val="28"/>
        </w:rPr>
        <w:t>THÀNH LẬP BAN CHỈ ĐẠO CÔNG TÁC BỒI DƯỠNG THƯỜNG XUYÊN</w:t>
      </w:r>
    </w:p>
    <w:p w:rsidR="00A83C68" w:rsidRPr="00CB04EB" w:rsidRDefault="00A83C68" w:rsidP="00CB04EB">
      <w:pPr>
        <w:spacing w:after="0" w:line="360" w:lineRule="exact"/>
        <w:ind w:right="-1"/>
        <w:jc w:val="center"/>
        <w:rPr>
          <w:b/>
          <w:sz w:val="22"/>
          <w:szCs w:val="24"/>
        </w:rPr>
      </w:pPr>
      <w:r w:rsidRPr="00CB04EB">
        <w:rPr>
          <w:b/>
          <w:szCs w:val="28"/>
        </w:rPr>
        <w:t>NĂM HỌC 201</w:t>
      </w:r>
      <w:r w:rsidR="00CB04EB" w:rsidRPr="00CB04EB">
        <w:rPr>
          <w:b/>
          <w:szCs w:val="28"/>
        </w:rPr>
        <w:t>6-</w:t>
      </w:r>
      <w:r w:rsidRPr="00CB04EB">
        <w:rPr>
          <w:b/>
          <w:szCs w:val="28"/>
        </w:rPr>
        <w:t>201</w:t>
      </w:r>
      <w:r w:rsidR="00CB04EB" w:rsidRPr="00CB04EB">
        <w:rPr>
          <w:b/>
          <w:szCs w:val="28"/>
        </w:rPr>
        <w:t>7</w:t>
      </w:r>
    </w:p>
    <w:p w:rsidR="00A83C68" w:rsidRDefault="00A83C68" w:rsidP="00CB04EB">
      <w:pPr>
        <w:spacing w:after="0" w:line="360" w:lineRule="exact"/>
        <w:ind w:right="-1" w:firstLine="426"/>
        <w:rPr>
          <w:b/>
          <w:sz w:val="24"/>
          <w:szCs w:val="24"/>
        </w:rPr>
      </w:pPr>
    </w:p>
    <w:p w:rsidR="00F5251A" w:rsidRPr="00CB04EB" w:rsidRDefault="00F5251A" w:rsidP="00CB04EB">
      <w:pPr>
        <w:spacing w:after="0"/>
        <w:ind w:right="-1" w:firstLine="284"/>
        <w:jc w:val="both"/>
        <w:rPr>
          <w:szCs w:val="26"/>
        </w:rPr>
      </w:pPr>
      <w:r w:rsidRPr="00CB04EB">
        <w:rPr>
          <w:szCs w:val="26"/>
        </w:rPr>
        <w:t xml:space="preserve">Căn cứ kế hoạch số </w:t>
      </w:r>
      <w:r w:rsidR="00CB04EB">
        <w:rPr>
          <w:szCs w:val="26"/>
        </w:rPr>
        <w:t>419/KH-GDĐT ngày 14 tháng 9</w:t>
      </w:r>
      <w:r w:rsidRPr="00CB04EB">
        <w:rPr>
          <w:szCs w:val="26"/>
        </w:rPr>
        <w:t xml:space="preserve"> năm 201</w:t>
      </w:r>
      <w:r w:rsidR="00CB04EB">
        <w:rPr>
          <w:szCs w:val="26"/>
        </w:rPr>
        <w:t>6</w:t>
      </w:r>
      <w:r w:rsidRPr="00CB04EB">
        <w:rPr>
          <w:szCs w:val="26"/>
        </w:rPr>
        <w:t xml:space="preserve"> của Phòng GD-ĐT Quận 3 về kế hoạch bồi dưỡng thường xuyên giáo viên mầm non, tiểu học, trung học cơ sở và đơn vị trực thuộc năm học 201</w:t>
      </w:r>
      <w:r w:rsidR="00CB04EB">
        <w:rPr>
          <w:szCs w:val="26"/>
        </w:rPr>
        <w:t>6</w:t>
      </w:r>
      <w:r w:rsidRPr="00CB04EB">
        <w:rPr>
          <w:szCs w:val="26"/>
        </w:rPr>
        <w:t>-201</w:t>
      </w:r>
      <w:r w:rsidR="00CB04EB">
        <w:rPr>
          <w:szCs w:val="26"/>
        </w:rPr>
        <w:t>7</w:t>
      </w:r>
      <w:r w:rsidRPr="00CB04EB">
        <w:rPr>
          <w:szCs w:val="26"/>
        </w:rPr>
        <w:t>;</w:t>
      </w:r>
    </w:p>
    <w:p w:rsidR="00F5251A" w:rsidRPr="00CB04EB" w:rsidRDefault="00F5251A" w:rsidP="00CB04EB">
      <w:pPr>
        <w:spacing w:after="0"/>
        <w:ind w:right="-1" w:firstLine="284"/>
        <w:jc w:val="both"/>
        <w:rPr>
          <w:szCs w:val="26"/>
        </w:rPr>
      </w:pPr>
      <w:r w:rsidRPr="00CB04EB">
        <w:rPr>
          <w:szCs w:val="26"/>
        </w:rPr>
        <w:t>Căn cứ nhiệm vụ và quyền hạn của hiệu trưởng được qui định ở điều 19 điều lệ trường trung học cơ sở, trường trung học phổ thông và trường phổ thông có nhiều cấp học</w:t>
      </w:r>
      <w:r w:rsidR="00CB04EB">
        <w:rPr>
          <w:szCs w:val="26"/>
        </w:rPr>
        <w:t>;</w:t>
      </w:r>
    </w:p>
    <w:p w:rsidR="00F5251A" w:rsidRPr="00CB04EB" w:rsidRDefault="00F5251A" w:rsidP="00CB04EB">
      <w:pPr>
        <w:spacing w:after="0"/>
        <w:ind w:right="-1" w:firstLine="284"/>
        <w:jc w:val="both"/>
        <w:rPr>
          <w:szCs w:val="26"/>
        </w:rPr>
      </w:pPr>
      <w:r w:rsidRPr="00CB04EB">
        <w:rPr>
          <w:szCs w:val="26"/>
        </w:rPr>
        <w:t>Căn cứ tình hình thực tiễn của đơn vị.</w:t>
      </w:r>
    </w:p>
    <w:p w:rsidR="00F5251A" w:rsidRPr="00CB04EB" w:rsidRDefault="00F5251A" w:rsidP="00CB04EB">
      <w:pPr>
        <w:spacing w:after="0"/>
        <w:ind w:right="-1"/>
        <w:jc w:val="center"/>
        <w:rPr>
          <w:szCs w:val="26"/>
        </w:rPr>
      </w:pPr>
    </w:p>
    <w:p w:rsidR="00CB04EB" w:rsidRPr="00CB04EB" w:rsidRDefault="00CB04EB" w:rsidP="00CB04EB">
      <w:pPr>
        <w:spacing w:after="0"/>
        <w:ind w:right="-1"/>
        <w:jc w:val="center"/>
        <w:rPr>
          <w:b/>
          <w:szCs w:val="26"/>
        </w:rPr>
      </w:pPr>
      <w:r w:rsidRPr="00CB04EB">
        <w:rPr>
          <w:b/>
          <w:szCs w:val="26"/>
        </w:rPr>
        <w:t>HIỆU TRƯỞNG TRƯỜNG THCS PHAN SÀO NAM</w:t>
      </w:r>
    </w:p>
    <w:p w:rsidR="00F5251A" w:rsidRPr="00CB04EB" w:rsidRDefault="00F5251A" w:rsidP="00CB04EB">
      <w:pPr>
        <w:spacing w:after="0"/>
        <w:ind w:right="-1"/>
        <w:jc w:val="center"/>
        <w:rPr>
          <w:szCs w:val="26"/>
        </w:rPr>
      </w:pPr>
      <w:r w:rsidRPr="00CB04EB">
        <w:rPr>
          <w:b/>
          <w:szCs w:val="26"/>
        </w:rPr>
        <w:t>QUYẾT ĐỊNH</w:t>
      </w:r>
    </w:p>
    <w:p w:rsidR="00F5251A" w:rsidRPr="00CB04EB" w:rsidRDefault="00F5251A" w:rsidP="00CB04EB">
      <w:pPr>
        <w:spacing w:after="0"/>
        <w:ind w:right="-1" w:firstLine="142"/>
        <w:rPr>
          <w:szCs w:val="26"/>
        </w:rPr>
      </w:pPr>
      <w:r w:rsidRPr="00CB04EB">
        <w:rPr>
          <w:b/>
          <w:szCs w:val="26"/>
        </w:rPr>
        <w:t>Điều 1.</w:t>
      </w:r>
      <w:r w:rsidRPr="00CB04EB">
        <w:rPr>
          <w:szCs w:val="26"/>
        </w:rPr>
        <w:t xml:space="preserve"> Thành lập </w:t>
      </w:r>
      <w:r w:rsidRPr="00CB04EB">
        <w:rPr>
          <w:b/>
          <w:szCs w:val="26"/>
        </w:rPr>
        <w:t>“Ban chỉ đạo công tác BDTX Trường THCS Phan Sào Nam”</w:t>
      </w:r>
      <w:r w:rsidRPr="00CB04EB">
        <w:rPr>
          <w:szCs w:val="26"/>
        </w:rPr>
        <w:t xml:space="preserve"> gồm các Thầy, Cô có tên sau đây:</w:t>
      </w:r>
    </w:p>
    <w:p w:rsidR="00F5251A" w:rsidRPr="00CB04EB" w:rsidRDefault="00F5251A" w:rsidP="00CB04EB">
      <w:pPr>
        <w:pStyle w:val="ListParagraph"/>
        <w:numPr>
          <w:ilvl w:val="0"/>
          <w:numId w:val="1"/>
        </w:numPr>
        <w:spacing w:after="0"/>
        <w:ind w:right="-1"/>
        <w:rPr>
          <w:szCs w:val="26"/>
        </w:rPr>
      </w:pPr>
      <w:r w:rsidRPr="00CB04EB">
        <w:rPr>
          <w:szCs w:val="26"/>
        </w:rPr>
        <w:t>Cô Trần Thị Hồng Hà</w:t>
      </w:r>
      <w:r w:rsidR="004D6E37" w:rsidRPr="00CB04EB">
        <w:rPr>
          <w:szCs w:val="26"/>
        </w:rPr>
        <w:tab/>
      </w:r>
      <w:r w:rsidR="004D6E37" w:rsidRPr="00CB04EB">
        <w:rPr>
          <w:szCs w:val="26"/>
        </w:rPr>
        <w:tab/>
        <w:t>Hiệu Trưở</w:t>
      </w:r>
      <w:r w:rsidR="00CB04EB">
        <w:rPr>
          <w:szCs w:val="26"/>
        </w:rPr>
        <w:t xml:space="preserve">ng </w:t>
      </w:r>
      <w:r w:rsidR="00CB04EB">
        <w:rPr>
          <w:szCs w:val="26"/>
        </w:rPr>
        <w:tab/>
      </w:r>
      <w:r w:rsidR="00CB04EB">
        <w:rPr>
          <w:szCs w:val="26"/>
        </w:rPr>
        <w:tab/>
      </w:r>
      <w:r w:rsidR="00CB04EB">
        <w:rPr>
          <w:szCs w:val="26"/>
        </w:rPr>
        <w:tab/>
      </w:r>
      <w:r w:rsidR="004D6E37" w:rsidRPr="00CB04EB">
        <w:rPr>
          <w:szCs w:val="26"/>
        </w:rPr>
        <w:t>Trưởng ban</w:t>
      </w:r>
    </w:p>
    <w:p w:rsidR="00F5251A" w:rsidRPr="00CB04EB" w:rsidRDefault="00F5251A" w:rsidP="00CB04EB">
      <w:pPr>
        <w:pStyle w:val="ListParagraph"/>
        <w:numPr>
          <w:ilvl w:val="0"/>
          <w:numId w:val="1"/>
        </w:numPr>
        <w:spacing w:after="0"/>
        <w:ind w:right="-1"/>
        <w:rPr>
          <w:szCs w:val="26"/>
        </w:rPr>
      </w:pPr>
      <w:r w:rsidRPr="00CB04EB">
        <w:rPr>
          <w:szCs w:val="26"/>
        </w:rPr>
        <w:t>Cô Đỗ Thị Ngọc Hải</w:t>
      </w:r>
      <w:r w:rsidR="004D6E37" w:rsidRPr="00CB04EB">
        <w:rPr>
          <w:szCs w:val="26"/>
        </w:rPr>
        <w:tab/>
      </w:r>
      <w:r w:rsidR="004D6E37" w:rsidRPr="00CB04EB">
        <w:rPr>
          <w:szCs w:val="26"/>
        </w:rPr>
        <w:tab/>
        <w:t>P.Hiệu Trưở</w:t>
      </w:r>
      <w:r w:rsidR="00CB04EB">
        <w:rPr>
          <w:szCs w:val="26"/>
        </w:rPr>
        <w:t>ng</w:t>
      </w:r>
      <w:r w:rsidR="00CB04EB">
        <w:rPr>
          <w:szCs w:val="26"/>
        </w:rPr>
        <w:tab/>
      </w:r>
      <w:r w:rsidR="00CB04EB">
        <w:rPr>
          <w:szCs w:val="26"/>
        </w:rPr>
        <w:tab/>
      </w:r>
      <w:r w:rsidR="004D6E37" w:rsidRPr="00CB04EB">
        <w:rPr>
          <w:szCs w:val="26"/>
        </w:rPr>
        <w:t>P.Trưởng ban</w:t>
      </w:r>
    </w:p>
    <w:p w:rsidR="00F5251A" w:rsidRPr="00CB04EB" w:rsidRDefault="00F5251A" w:rsidP="00CB04EB">
      <w:pPr>
        <w:pStyle w:val="ListParagraph"/>
        <w:numPr>
          <w:ilvl w:val="0"/>
          <w:numId w:val="1"/>
        </w:numPr>
        <w:spacing w:after="0"/>
        <w:ind w:right="-1"/>
        <w:rPr>
          <w:szCs w:val="26"/>
        </w:rPr>
      </w:pPr>
      <w:r w:rsidRPr="00CB04EB">
        <w:rPr>
          <w:szCs w:val="26"/>
        </w:rPr>
        <w:t>Cô Lê Thị Minh Ngọc</w:t>
      </w:r>
      <w:r w:rsidR="004D6E37" w:rsidRPr="00CB04EB">
        <w:rPr>
          <w:szCs w:val="26"/>
        </w:rPr>
        <w:tab/>
      </w:r>
      <w:r w:rsidR="004D6E37" w:rsidRPr="00CB04EB">
        <w:rPr>
          <w:szCs w:val="26"/>
        </w:rPr>
        <w:tab/>
        <w:t>P.Hiệu Trưở</w:t>
      </w:r>
      <w:r w:rsidR="00CB04EB">
        <w:rPr>
          <w:szCs w:val="26"/>
        </w:rPr>
        <w:t>ng</w:t>
      </w:r>
      <w:r w:rsidR="00CB04EB">
        <w:rPr>
          <w:szCs w:val="26"/>
        </w:rPr>
        <w:tab/>
      </w:r>
      <w:r w:rsidR="00CB04EB">
        <w:rPr>
          <w:szCs w:val="26"/>
        </w:rPr>
        <w:tab/>
      </w:r>
      <w:r w:rsidR="004D6E37" w:rsidRPr="00CB04EB">
        <w:rPr>
          <w:szCs w:val="26"/>
        </w:rPr>
        <w:t>Ủy viên</w:t>
      </w:r>
    </w:p>
    <w:p w:rsidR="00F5251A" w:rsidRPr="00CB04EB" w:rsidRDefault="00F5251A" w:rsidP="00CB04EB">
      <w:pPr>
        <w:pStyle w:val="ListParagraph"/>
        <w:numPr>
          <w:ilvl w:val="0"/>
          <w:numId w:val="1"/>
        </w:numPr>
        <w:spacing w:after="0"/>
        <w:ind w:right="-1"/>
        <w:rPr>
          <w:szCs w:val="26"/>
        </w:rPr>
      </w:pPr>
      <w:r w:rsidRPr="00CB04EB">
        <w:rPr>
          <w:szCs w:val="26"/>
        </w:rPr>
        <w:t>Cô Phạm Thị Bích Châu</w:t>
      </w:r>
      <w:r w:rsidR="004D6E37" w:rsidRPr="00CB04EB">
        <w:rPr>
          <w:szCs w:val="26"/>
        </w:rPr>
        <w:tab/>
      </w:r>
      <w:r w:rsidR="004D6E37" w:rsidRPr="00CB04EB">
        <w:rPr>
          <w:szCs w:val="26"/>
        </w:rPr>
        <w:tab/>
        <w:t>Chủ tị</w:t>
      </w:r>
      <w:r w:rsidR="00CB04EB">
        <w:rPr>
          <w:szCs w:val="26"/>
        </w:rPr>
        <w:t>ch CĐCS</w:t>
      </w:r>
      <w:r w:rsidR="00CB04EB">
        <w:rPr>
          <w:szCs w:val="26"/>
        </w:rPr>
        <w:tab/>
      </w:r>
      <w:r w:rsidR="00CB04EB">
        <w:rPr>
          <w:szCs w:val="26"/>
        </w:rPr>
        <w:tab/>
      </w:r>
      <w:r w:rsidR="004D6E37" w:rsidRPr="00CB04EB">
        <w:rPr>
          <w:szCs w:val="26"/>
        </w:rPr>
        <w:t>Ủy viên</w:t>
      </w:r>
    </w:p>
    <w:p w:rsidR="00CB04EB" w:rsidRDefault="00CB04EB" w:rsidP="00CB04EB">
      <w:pPr>
        <w:pStyle w:val="ListParagraph"/>
        <w:numPr>
          <w:ilvl w:val="0"/>
          <w:numId w:val="1"/>
        </w:numPr>
        <w:spacing w:after="0"/>
        <w:ind w:right="-1"/>
        <w:rPr>
          <w:szCs w:val="26"/>
        </w:rPr>
      </w:pPr>
      <w:r>
        <w:rPr>
          <w:szCs w:val="26"/>
        </w:rPr>
        <w:t>Cô Nguyễn Thị Pha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TT tổ Văn-Anh, TKHĐ</w:t>
      </w:r>
      <w:r>
        <w:rPr>
          <w:szCs w:val="26"/>
        </w:rPr>
        <w:tab/>
        <w:t>Ủy viên</w:t>
      </w:r>
    </w:p>
    <w:p w:rsidR="00CB04EB" w:rsidRDefault="00CB04EB" w:rsidP="00CB04EB">
      <w:pPr>
        <w:pStyle w:val="ListParagraph"/>
        <w:numPr>
          <w:ilvl w:val="0"/>
          <w:numId w:val="1"/>
        </w:numPr>
        <w:spacing w:after="0"/>
        <w:ind w:right="-1"/>
        <w:rPr>
          <w:szCs w:val="26"/>
        </w:rPr>
      </w:pPr>
      <w:r w:rsidRPr="00CB04EB">
        <w:rPr>
          <w:szCs w:val="26"/>
        </w:rPr>
        <w:t>Cô Nguyễn Thị Thanh Tuyền</w:t>
      </w:r>
      <w:r w:rsidRPr="00CB04EB">
        <w:rPr>
          <w:szCs w:val="26"/>
        </w:rPr>
        <w:tab/>
        <w:t>TT tổ Toán-Tin-Sử-Địa</w:t>
      </w:r>
      <w:r w:rsidRPr="00CB04EB">
        <w:rPr>
          <w:szCs w:val="26"/>
        </w:rPr>
        <w:tab/>
        <w:t>Ủy viên</w:t>
      </w:r>
    </w:p>
    <w:p w:rsidR="00F5251A" w:rsidRPr="00CB04EB" w:rsidRDefault="00CB04EB" w:rsidP="00CB04EB">
      <w:pPr>
        <w:pStyle w:val="ListParagraph"/>
        <w:numPr>
          <w:ilvl w:val="0"/>
          <w:numId w:val="1"/>
        </w:numPr>
        <w:spacing w:after="0"/>
        <w:ind w:right="-1"/>
        <w:rPr>
          <w:szCs w:val="26"/>
        </w:rPr>
      </w:pPr>
      <w:r>
        <w:rPr>
          <w:szCs w:val="26"/>
        </w:rPr>
        <w:tab/>
      </w:r>
      <w:r w:rsidR="00F5251A" w:rsidRPr="00CB04EB">
        <w:rPr>
          <w:szCs w:val="26"/>
        </w:rPr>
        <w:t>Thầ</w:t>
      </w:r>
      <w:r>
        <w:rPr>
          <w:szCs w:val="26"/>
        </w:rPr>
        <w:t>y Trần Đức Lộc</w:t>
      </w:r>
      <w:r w:rsidR="004D6E37" w:rsidRPr="00CB04EB">
        <w:rPr>
          <w:szCs w:val="26"/>
        </w:rPr>
        <w:tab/>
      </w:r>
      <w:r w:rsidR="004D6E37" w:rsidRPr="00CB04EB">
        <w:rPr>
          <w:szCs w:val="26"/>
        </w:rPr>
        <w:tab/>
      </w:r>
      <w:r w:rsidR="004D6E37" w:rsidRPr="00CB04EB">
        <w:rPr>
          <w:szCs w:val="26"/>
        </w:rPr>
        <w:tab/>
        <w:t>T</w:t>
      </w:r>
      <w:r>
        <w:rPr>
          <w:szCs w:val="26"/>
        </w:rPr>
        <w:t>T tổ Tý-Hóa-Sinh-VTM</w:t>
      </w:r>
      <w:r w:rsidR="004D6E37" w:rsidRPr="00CB04EB">
        <w:rPr>
          <w:szCs w:val="26"/>
        </w:rPr>
        <w:tab/>
        <w:t>Ủy viên</w:t>
      </w:r>
    </w:p>
    <w:p w:rsidR="00F5251A" w:rsidRPr="00CB04EB" w:rsidRDefault="00F5251A" w:rsidP="00CB04EB">
      <w:pPr>
        <w:pStyle w:val="ListParagraph"/>
        <w:numPr>
          <w:ilvl w:val="0"/>
          <w:numId w:val="1"/>
        </w:numPr>
        <w:spacing w:after="0"/>
        <w:ind w:right="-1"/>
        <w:rPr>
          <w:szCs w:val="26"/>
        </w:rPr>
      </w:pPr>
      <w:r w:rsidRPr="00CB04EB">
        <w:rPr>
          <w:szCs w:val="26"/>
        </w:rPr>
        <w:t>Thầy Nguyễn Tân Tiến</w:t>
      </w:r>
      <w:r w:rsidR="004D6E37" w:rsidRPr="00CB04EB">
        <w:rPr>
          <w:szCs w:val="26"/>
        </w:rPr>
        <w:tab/>
      </w:r>
      <w:r w:rsidR="004D6E37" w:rsidRPr="00CB04EB">
        <w:rPr>
          <w:szCs w:val="26"/>
        </w:rPr>
        <w:tab/>
        <w:t>TB.TTND</w:t>
      </w:r>
      <w:r w:rsidR="004D6E37" w:rsidRPr="00CB04EB">
        <w:rPr>
          <w:szCs w:val="26"/>
        </w:rPr>
        <w:tab/>
      </w:r>
      <w:r w:rsidR="004D6E37" w:rsidRPr="00CB04EB">
        <w:rPr>
          <w:szCs w:val="26"/>
        </w:rPr>
        <w:tab/>
      </w:r>
      <w:r w:rsidR="004D6E37" w:rsidRPr="00CB04EB">
        <w:rPr>
          <w:szCs w:val="26"/>
        </w:rPr>
        <w:tab/>
        <w:t>Ủy viên</w:t>
      </w:r>
    </w:p>
    <w:p w:rsidR="004D6E37" w:rsidRPr="00CB04EB" w:rsidRDefault="004D6E37" w:rsidP="00CB04EB">
      <w:pPr>
        <w:pStyle w:val="ListParagraph"/>
        <w:spacing w:after="0"/>
        <w:ind w:left="142" w:right="-1"/>
        <w:rPr>
          <w:szCs w:val="26"/>
        </w:rPr>
      </w:pPr>
      <w:r w:rsidRPr="00CB04EB">
        <w:rPr>
          <w:b/>
          <w:szCs w:val="26"/>
        </w:rPr>
        <w:t xml:space="preserve">Điều 2. </w:t>
      </w:r>
      <w:r w:rsidR="00E97E6C">
        <w:rPr>
          <w:szCs w:val="26"/>
        </w:rPr>
        <w:t>Ban</w:t>
      </w:r>
      <w:r w:rsidRPr="00E97E6C">
        <w:rPr>
          <w:szCs w:val="26"/>
        </w:rPr>
        <w:t xml:space="preserve"> chỉ đạo công tác BDTX</w:t>
      </w:r>
      <w:r w:rsidRPr="00CB04EB">
        <w:rPr>
          <w:b/>
          <w:szCs w:val="26"/>
        </w:rPr>
        <w:t xml:space="preserve"> </w:t>
      </w:r>
      <w:r w:rsidR="00E97E6C">
        <w:rPr>
          <w:szCs w:val="26"/>
        </w:rPr>
        <w:t>t</w:t>
      </w:r>
      <w:r w:rsidRPr="00CB04EB">
        <w:rPr>
          <w:szCs w:val="26"/>
        </w:rPr>
        <w:t>rường có trách nhiệm thực hiện các nhiệm vụ sau:</w:t>
      </w:r>
    </w:p>
    <w:p w:rsidR="00F5251A" w:rsidRPr="00CB04EB" w:rsidRDefault="004D6E37" w:rsidP="00E97E6C">
      <w:pPr>
        <w:pStyle w:val="ListParagraph"/>
        <w:spacing w:after="0"/>
        <w:ind w:left="0" w:right="-1" w:firstLine="720"/>
        <w:rPr>
          <w:szCs w:val="26"/>
        </w:rPr>
      </w:pPr>
      <w:r w:rsidRPr="00CB04EB">
        <w:rPr>
          <w:szCs w:val="26"/>
        </w:rPr>
        <w:t>Lập kế hoạch bồi dưỡng thường xuyên của đơn vị, đồng thời triển khai hướng dẫn thực hiện kế hoạch bồi dưỡng thường xuyên đến HĐSP trong năm học 201</w:t>
      </w:r>
      <w:r w:rsidR="00CB04EB">
        <w:rPr>
          <w:szCs w:val="26"/>
        </w:rPr>
        <w:t>6-</w:t>
      </w:r>
      <w:r w:rsidRPr="00CB04EB">
        <w:rPr>
          <w:szCs w:val="26"/>
        </w:rPr>
        <w:t>201</w:t>
      </w:r>
      <w:r w:rsidR="00CB04EB">
        <w:rPr>
          <w:szCs w:val="26"/>
        </w:rPr>
        <w:t>7</w:t>
      </w:r>
      <w:r w:rsidRPr="00CB04EB">
        <w:rPr>
          <w:szCs w:val="26"/>
        </w:rPr>
        <w:t>;</w:t>
      </w:r>
    </w:p>
    <w:p w:rsidR="004D6E37" w:rsidRPr="00CB04EB" w:rsidRDefault="004D6E37" w:rsidP="00E97E6C">
      <w:pPr>
        <w:pStyle w:val="ListParagraph"/>
        <w:spacing w:after="0"/>
        <w:ind w:left="0" w:right="-1" w:firstLine="720"/>
        <w:rPr>
          <w:szCs w:val="26"/>
        </w:rPr>
      </w:pPr>
      <w:r w:rsidRPr="00CB04EB">
        <w:rPr>
          <w:szCs w:val="26"/>
        </w:rPr>
        <w:t>Tổ chức các hoạt động học tập, đánh giá kết quả BDTX của đơn vị;</w:t>
      </w:r>
    </w:p>
    <w:p w:rsidR="004D6E37" w:rsidRPr="00CB04EB" w:rsidRDefault="004D6E37" w:rsidP="00CB04EB">
      <w:pPr>
        <w:pStyle w:val="ListParagraph"/>
        <w:spacing w:after="0"/>
        <w:ind w:left="284" w:right="-1" w:firstLine="436"/>
        <w:rPr>
          <w:szCs w:val="26"/>
        </w:rPr>
      </w:pPr>
      <w:r w:rsidRPr="00CB04EB">
        <w:rPr>
          <w:szCs w:val="26"/>
        </w:rPr>
        <w:t>Báo cáo kết quả học bồi dưỡng thường xuyên về Phòng GD-ĐT Quận 3 vào cuối năm học.</w:t>
      </w:r>
    </w:p>
    <w:p w:rsidR="004D6E37" w:rsidRPr="00CB04EB" w:rsidRDefault="004D6E37" w:rsidP="00E97E6C">
      <w:pPr>
        <w:pStyle w:val="ListParagraph"/>
        <w:spacing w:after="0"/>
        <w:ind w:left="0" w:right="-1"/>
        <w:rPr>
          <w:szCs w:val="26"/>
        </w:rPr>
      </w:pPr>
      <w:r w:rsidRPr="00CB04EB">
        <w:rPr>
          <w:b/>
          <w:szCs w:val="26"/>
        </w:rPr>
        <w:t>Điều 3.</w:t>
      </w:r>
      <w:r w:rsidRPr="00CB04EB">
        <w:rPr>
          <w:szCs w:val="26"/>
        </w:rPr>
        <w:t xml:space="preserve"> Cán bộ, giáo viên, nhân viên nhà trường và các Ông (Bà) có tên trong điều 1 có trách nhiệm thi hành quyết định này.</w:t>
      </w:r>
    </w:p>
    <w:p w:rsidR="003F7D8F" w:rsidRDefault="00616BA2" w:rsidP="00CB04EB">
      <w:pPr>
        <w:tabs>
          <w:tab w:val="center" w:pos="7797"/>
        </w:tabs>
        <w:spacing w:after="0" w:line="360" w:lineRule="exact"/>
        <w:ind w:right="-1" w:firstLine="5760"/>
        <w:rPr>
          <w:b/>
          <w:szCs w:val="26"/>
        </w:rPr>
      </w:pPr>
      <w:r>
        <w:rPr>
          <w:noProof/>
        </w:rPr>
        <w:pict>
          <v:rect id="_x0000_s1028" style="position:absolute;left:0;text-align:left;margin-left:-1.95pt;margin-top:9.9pt;width:230.25pt;height:86.45pt;z-index:251660288" stroked="f">
            <v:textbox>
              <w:txbxContent>
                <w:p w:rsidR="003F7D8F" w:rsidRPr="003F7D8F" w:rsidRDefault="003F7D8F" w:rsidP="003F7D8F">
                  <w:pPr>
                    <w:spacing w:after="0" w:line="320" w:lineRule="exact"/>
                    <w:rPr>
                      <w:sz w:val="20"/>
                      <w:szCs w:val="20"/>
                    </w:rPr>
                  </w:pPr>
                  <w:r w:rsidRPr="003F7D8F">
                    <w:rPr>
                      <w:b/>
                      <w:sz w:val="20"/>
                      <w:szCs w:val="20"/>
                    </w:rPr>
                    <w:t>Nơi nhận:</w:t>
                  </w:r>
                </w:p>
                <w:p w:rsidR="003F7D8F" w:rsidRPr="003F7D8F" w:rsidRDefault="003F7D8F" w:rsidP="003F7D8F">
                  <w:pPr>
                    <w:spacing w:after="0" w:line="320" w:lineRule="exact"/>
                    <w:rPr>
                      <w:sz w:val="20"/>
                      <w:szCs w:val="20"/>
                    </w:rPr>
                  </w:pPr>
                  <w:r w:rsidRPr="003F7D8F">
                    <w:rPr>
                      <w:sz w:val="20"/>
                      <w:szCs w:val="20"/>
                    </w:rPr>
                    <w:t>- Phòng GD-ĐT Quận 3</w:t>
                  </w:r>
                  <w:r w:rsidRPr="003F7D8F">
                    <w:rPr>
                      <w:sz w:val="20"/>
                      <w:szCs w:val="20"/>
                    </w:rPr>
                    <w:tab/>
                  </w:r>
                  <w:r w:rsidRPr="003F7D8F">
                    <w:rPr>
                      <w:sz w:val="20"/>
                      <w:szCs w:val="20"/>
                    </w:rPr>
                    <w:tab/>
                    <w:t xml:space="preserve"> (để báo cáo)</w:t>
                  </w:r>
                </w:p>
                <w:p w:rsidR="003F7D8F" w:rsidRPr="003F7D8F" w:rsidRDefault="003F7D8F" w:rsidP="003F7D8F">
                  <w:pPr>
                    <w:spacing w:after="0" w:line="320" w:lineRule="exact"/>
                    <w:rPr>
                      <w:sz w:val="20"/>
                      <w:szCs w:val="20"/>
                    </w:rPr>
                  </w:pPr>
                  <w:r w:rsidRPr="003F7D8F">
                    <w:rPr>
                      <w:sz w:val="20"/>
                      <w:szCs w:val="20"/>
                    </w:rPr>
                    <w:t>- Các thành viên có tên ở điều 1</w:t>
                  </w:r>
                  <w:r w:rsidRPr="003F7D8F">
                    <w:rPr>
                      <w:sz w:val="20"/>
                      <w:szCs w:val="20"/>
                    </w:rPr>
                    <w:tab/>
                    <w:t xml:space="preserve"> (để thực hiện)</w:t>
                  </w:r>
                </w:p>
                <w:p w:rsidR="003F7D8F" w:rsidRPr="003F7D8F" w:rsidRDefault="003F7D8F" w:rsidP="003F7D8F">
                  <w:pPr>
                    <w:spacing w:after="0" w:line="320" w:lineRule="exact"/>
                    <w:rPr>
                      <w:sz w:val="20"/>
                      <w:szCs w:val="20"/>
                    </w:rPr>
                  </w:pPr>
                  <w:r w:rsidRPr="003F7D8F">
                    <w:rPr>
                      <w:sz w:val="20"/>
                      <w:szCs w:val="20"/>
                    </w:rPr>
                    <w:t>- Website:http://phansaonam.q3.edu.vn</w:t>
                  </w:r>
                </w:p>
                <w:p w:rsidR="003F7D8F" w:rsidRPr="003F7D8F" w:rsidRDefault="003F7D8F" w:rsidP="003F7D8F">
                  <w:pPr>
                    <w:spacing w:after="0" w:line="320" w:lineRule="exact"/>
                    <w:rPr>
                      <w:sz w:val="20"/>
                      <w:szCs w:val="20"/>
                    </w:rPr>
                  </w:pPr>
                  <w:r w:rsidRPr="003F7D8F">
                    <w:rPr>
                      <w:sz w:val="20"/>
                      <w:szCs w:val="20"/>
                    </w:rPr>
                    <w:t>- Lưu VT</w:t>
                  </w:r>
                </w:p>
              </w:txbxContent>
            </v:textbox>
          </v:rect>
        </w:pict>
      </w:r>
      <w:r w:rsidR="00CB04EB">
        <w:rPr>
          <w:b/>
          <w:szCs w:val="26"/>
        </w:rPr>
        <w:t xml:space="preserve">       </w:t>
      </w:r>
      <w:r w:rsidR="003F7D8F" w:rsidRPr="00CB04EB">
        <w:rPr>
          <w:b/>
          <w:szCs w:val="26"/>
        </w:rPr>
        <w:t>HIỆU TRƯỞNG</w:t>
      </w:r>
    </w:p>
    <w:p w:rsidR="00DA1523" w:rsidRDefault="00DA1523" w:rsidP="00CB04EB">
      <w:pPr>
        <w:tabs>
          <w:tab w:val="center" w:pos="7797"/>
        </w:tabs>
        <w:spacing w:after="0" w:line="360" w:lineRule="exact"/>
        <w:ind w:right="-1" w:firstLine="5760"/>
        <w:rPr>
          <w:b/>
          <w:szCs w:val="26"/>
        </w:rPr>
      </w:pPr>
    </w:p>
    <w:p w:rsidR="003F7D8F" w:rsidRPr="00DA1523" w:rsidRDefault="00DA1523" w:rsidP="00DA1523">
      <w:pPr>
        <w:tabs>
          <w:tab w:val="center" w:pos="7797"/>
        </w:tabs>
        <w:spacing w:after="0" w:line="360" w:lineRule="exact"/>
        <w:ind w:right="-1" w:firstLine="5760"/>
        <w:rPr>
          <w:b/>
          <w:i/>
          <w:szCs w:val="26"/>
        </w:rPr>
      </w:pPr>
      <w:r w:rsidRPr="00DA1523">
        <w:rPr>
          <w:b/>
          <w:i/>
          <w:szCs w:val="26"/>
        </w:rPr>
        <w:t xml:space="preserve">              (Đã ký)</w:t>
      </w:r>
    </w:p>
    <w:p w:rsidR="00E97E6C" w:rsidRPr="00DA1523" w:rsidRDefault="00E97E6C" w:rsidP="00CB04EB">
      <w:pPr>
        <w:pStyle w:val="ListParagraph"/>
        <w:tabs>
          <w:tab w:val="center" w:pos="7797"/>
        </w:tabs>
        <w:spacing w:after="0" w:line="360" w:lineRule="exact"/>
        <w:ind w:left="0" w:right="-1"/>
        <w:rPr>
          <w:b/>
          <w:i/>
          <w:szCs w:val="26"/>
        </w:rPr>
      </w:pPr>
    </w:p>
    <w:p w:rsidR="00A83C68" w:rsidRPr="00CB04EB" w:rsidRDefault="00CB04EB" w:rsidP="00E97E6C">
      <w:pPr>
        <w:pStyle w:val="ListParagraph"/>
        <w:tabs>
          <w:tab w:val="center" w:pos="7797"/>
        </w:tabs>
        <w:spacing w:after="0" w:line="360" w:lineRule="exact"/>
        <w:ind w:left="0" w:right="-1"/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                                    </w:t>
      </w:r>
      <w:r w:rsidR="00E97E6C">
        <w:rPr>
          <w:b/>
          <w:szCs w:val="26"/>
        </w:rPr>
        <w:t xml:space="preserve">  </w:t>
      </w:r>
      <w:r w:rsidR="003F7D8F" w:rsidRPr="00CB04EB">
        <w:rPr>
          <w:b/>
          <w:szCs w:val="26"/>
        </w:rPr>
        <w:t>Trần Thị Hồng Hà</w:t>
      </w:r>
    </w:p>
    <w:sectPr w:rsidR="00A83C68" w:rsidRPr="00CB04EB" w:rsidSect="00CB04EB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76C9"/>
    <w:multiLevelType w:val="hybridMultilevel"/>
    <w:tmpl w:val="3294E186"/>
    <w:lvl w:ilvl="0" w:tplc="6FBCD9CE">
      <w:start w:val="1"/>
      <w:numFmt w:val="decimal"/>
      <w:lvlText w:val="%1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 w:cryptProviderType="rsaFull" w:cryptAlgorithmClass="hash" w:cryptAlgorithmType="typeAny" w:cryptAlgorithmSid="4" w:cryptSpinCount="100000" w:hash="gv5EEyjKGUXVWUsBXFJ4eIkU3DA=" w:salt="eAykhqmD4idENT/uXq2sgQ=="/>
  <w:defaultTabStop w:val="720"/>
  <w:characterSpacingControl w:val="doNotCompress"/>
  <w:compat>
    <w:compatSetting w:name="compatibilityMode" w:uri="http://schemas.microsoft.com/office/word" w:val="12"/>
  </w:compat>
  <w:rsids>
    <w:rsidRoot w:val="00A83C68"/>
    <w:rsid w:val="000066C0"/>
    <w:rsid w:val="00095F1D"/>
    <w:rsid w:val="0019169B"/>
    <w:rsid w:val="002218F7"/>
    <w:rsid w:val="00265E0D"/>
    <w:rsid w:val="00363F50"/>
    <w:rsid w:val="003F7D8F"/>
    <w:rsid w:val="004D6E37"/>
    <w:rsid w:val="00616BA2"/>
    <w:rsid w:val="006B4BCE"/>
    <w:rsid w:val="009333C2"/>
    <w:rsid w:val="00A83C68"/>
    <w:rsid w:val="00AA7FB8"/>
    <w:rsid w:val="00CA2696"/>
    <w:rsid w:val="00CB04EB"/>
    <w:rsid w:val="00DA1523"/>
    <w:rsid w:val="00E104B0"/>
    <w:rsid w:val="00E97E6C"/>
    <w:rsid w:val="00EC7AD3"/>
    <w:rsid w:val="00F5251A"/>
    <w:rsid w:val="00F90DDE"/>
    <w:rsid w:val="00F9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B67F6-ABF7-4053-811B-F7C751D5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HaiPSN</dc:creator>
  <cp:lastModifiedBy>User</cp:lastModifiedBy>
  <cp:revision>12</cp:revision>
  <cp:lastPrinted>2016-09-16T09:55:00Z</cp:lastPrinted>
  <dcterms:created xsi:type="dcterms:W3CDTF">2015-04-17T00:00:00Z</dcterms:created>
  <dcterms:modified xsi:type="dcterms:W3CDTF">2016-09-20T02:09:00Z</dcterms:modified>
</cp:coreProperties>
</file>